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10" w:rsidRPr="00793C10" w:rsidRDefault="00793C10" w:rsidP="00793C10">
      <w:pPr>
        <w:pStyle w:val="NormalWeb"/>
        <w:shd w:val="clear" w:color="auto" w:fill="FFFFFF"/>
        <w:spacing w:before="0" w:beforeAutospacing="0" w:after="0" w:afterAutospacing="0" w:line="315" w:lineRule="atLeast"/>
        <w:ind w:firstLine="720"/>
        <w:jc w:val="center"/>
        <w:rPr>
          <w:b/>
          <w:color w:val="333333"/>
          <w:sz w:val="28"/>
          <w:szCs w:val="28"/>
        </w:rPr>
      </w:pPr>
      <w:bookmarkStart w:id="0" w:name="_GoBack"/>
      <w:bookmarkEnd w:id="0"/>
      <w:r w:rsidRPr="00793C10">
        <w:rPr>
          <w:b/>
          <w:color w:val="333333"/>
          <w:sz w:val="28"/>
          <w:szCs w:val="28"/>
        </w:rPr>
        <w:t>ĐẢNG VÀ MÙA XUÂN CỦA ĐẤT NƯỚC</w:t>
      </w:r>
    </w:p>
    <w:p w:rsid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Mỗi độ Tết đến Xuân về, nhân dân Việt Nam ta luôn có câu khẩu hiệu quen thuộc, thiêng liêng “Mừng Đảng, mừng Xuân, mừng đất nước đổi mới” để bày tỏ lòng biết ơn đối với Đảng, Bác Hồ kính yêu và để khắc dạ ghi tâm mốc son lịch sử Đảng Cộng sản Việt Nam ra đời. Sự kiện Đảng ta ra đời ngày 3-2-1930 - đúng vào thời khắc giao hoà giữa đất trời và lòng người.</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p>
    <w:p w:rsidR="00793C10" w:rsidRDefault="00793C10" w:rsidP="00793C10">
      <w:pPr>
        <w:pStyle w:val="NormalWeb"/>
        <w:shd w:val="clear" w:color="auto" w:fill="FFFFFF"/>
        <w:spacing w:before="0" w:beforeAutospacing="0" w:after="0" w:afterAutospacing="0" w:line="315" w:lineRule="atLeast"/>
        <w:ind w:firstLine="720"/>
        <w:jc w:val="center"/>
        <w:rPr>
          <w:color w:val="333333"/>
          <w:sz w:val="28"/>
          <w:szCs w:val="28"/>
        </w:rPr>
      </w:pPr>
      <w:r w:rsidRPr="00793C10">
        <w:rPr>
          <w:noProof/>
          <w:color w:val="333333"/>
          <w:sz w:val="28"/>
          <w:szCs w:val="28"/>
        </w:rPr>
        <w:drawing>
          <wp:inline distT="0" distB="0" distL="0" distR="0" wp14:anchorId="1789CA92" wp14:editId="3D741090">
            <wp:extent cx="3806825" cy="2991485"/>
            <wp:effectExtent l="0" t="0" r="3175" b="0"/>
            <wp:docPr id="1" name="Picture 1" descr="8-Dang va mau xan dat nu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Dang va mau xan dat nuo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06825" cy="2991485"/>
                    </a:xfrm>
                    <a:prstGeom prst="rect">
                      <a:avLst/>
                    </a:prstGeom>
                    <a:noFill/>
                    <a:ln>
                      <a:noFill/>
                    </a:ln>
                  </pic:spPr>
                </pic:pic>
              </a:graphicData>
            </a:graphic>
          </wp:inline>
        </w:drawing>
      </w:r>
    </w:p>
    <w:p w:rsidR="00793C10" w:rsidRPr="00793C10" w:rsidRDefault="00793C10" w:rsidP="00793C10">
      <w:pPr>
        <w:pStyle w:val="NormalWeb"/>
        <w:shd w:val="clear" w:color="auto" w:fill="FFFFFF"/>
        <w:spacing w:before="0" w:beforeAutospacing="0" w:after="0" w:afterAutospacing="0" w:line="315" w:lineRule="atLeast"/>
        <w:ind w:firstLine="720"/>
        <w:jc w:val="center"/>
        <w:rPr>
          <w:color w:val="333333"/>
          <w:sz w:val="28"/>
          <w:szCs w:val="28"/>
        </w:rPr>
      </w:pP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Đảng là sự trùng hợp ngẫu nhiên, nhưng thật ý nghĩa, là sự lựa chọn mang tính quy luật, tính lịch sử, để rồi từ đó “ý Đảng, lòng dân” trở thành vũ khí “bách chiến bách thắng”, sẵn sàng chiến đấu hy sinh vì lý tưởng sáng ngời “không có gì quý hơn độc lập tự do”, đem lại mùa Xuân bất tận cho dân tộc.</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Kể từ mùa Xuân ấy, hơn mười năm sau - Xuân năm 1941, Bác Hồ trở về nước trực tiếp lãnh đạo cách mạng Việt Nam sau ba mươi năm bôn ba tìm đường cứu nước. Giữa một vùng núi non trùng điệp với muôn hoa đua sắc và lòng người rưng rưng, lắng đọng trong giờ phút Bác Hồ đặt bước chân đầu tiên lên đất mẹ tại cột mốc 108 (Pác Bó - Cao Bằng) trong sắc hoa Xuân rực rỡ sau bao năm xa Tổ quốc đã trở thành cảm hứng vô tận cho sự ra đời bài thơ “Mùa Xuân năm 1941” của nhà thơ Tố Hữu: Ôi sáng Xuân nay, Xuân bốn mốt/Trắng rừng biên giới nở hoa mơ/Bác về... im lặng. Con chim hót/Thánh thót bờ lau, vui ngẩn ngơ... như báo hiệu tương lai xán lạn của dân tộc Việt Nam sắp tới gần!</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Dưới sự lãnh đạo của Đảng và Bác Hồ, một Đảng mới 15 tuổi đã cùng nhân dân vùng lên Tổng khởi nghĩa Cách mạng Tháng Tám năm 1945, giành lại nền độc lập, tự do, đưa đất nước ta thoát khỏi “đêm trường nô lệ”, khai sinh ra nước Việt Nam Dân chủ Cộng hoà. Vì vậy, tất cả người dân Việt Nam đều gọi ngày 2-9 hằng năm là Tết Độc lập với một tình cảm thiêng liêng, thành kính ghi nhớ công ơn trời biển của Đảng quang vinh, Bác Hồ vĩ đại!</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 xml:space="preserve">Trong hai cuộc kháng chiến thần thánh chống thực dân Pháp và đế quốc Mỹ xâm lược của dân tộc ta, với biết bao mất mát hy sinh, Đảng ta đã lãnh đạo nhân dân làm nên những chiến công oanh liệt “lừng lẫy năm châu chấn động địa cầu” ở </w:t>
      </w:r>
      <w:r w:rsidRPr="00793C10">
        <w:rPr>
          <w:color w:val="333333"/>
          <w:sz w:val="28"/>
          <w:szCs w:val="28"/>
        </w:rPr>
        <w:lastRenderedPageBreak/>
        <w:t>thế kỷ XX cùng nhiều mùa Xuân lịch sử. Chiến công nối tiếp chiến công ở hai miền đất nước là cơ sở để bài thơ “Bài ca mùa Xuân 61” của Tố Hữu ra đời: “Chào 61! Ðỉnh cao muôn trượng/Ta đứng đây, mắt nhìn bốn hướng/ Trông lại nghìn xưa, trông tới mai sau/ Trông Bắc, trông Nam, trông cả địa cầu”. Bài thơ thể hiện niềm lạc quan phơi phới của dân tộc Việt Nam chuẩn bị sẵn sàng bước vào cuộc chiến tranh đầy cam go, đẫm máu nhất trong lịch sử chống giặc ngoại xâm của dân tộc trên nền tảng “đỉnh cao muôn trượng” của công cuộc xây dựng CNXH ở miền Bắc và những thắng lợi bước đầu đạt được của nhân dân miền Nam và một niềm tin tất thắng của dân tộc Việt Nam.</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Dân tộc ta còn nhớ như in Mùa Xuân năm 1968 với lời thơ chúc Tết bất hủ, đồng thời cũng là lời hiệu triệu của Bác Hồ “Tiến lên! Toàn thắng ắt về ta!” như tiếp thêm sức mạnh, thúc giục miền Nam nổi dậy tiến công đồng loạt, làm “rung chuyển Lầu Năm góc”; miền Bắc nén đau thương, đánh bại siêu pháo đài bay B.52- niềm kiêu hãnh của không lực Hoa Kỳ, làm nên huyền thoại 12 ngày đêm “Điện Biên Phủ trên không” trên bầu trời Hà Nội, buộc Mỹ phải ký vào Hiệp định Pa-ri mùa Xuân năm 1973, tạo bước ngoặt để Mùa Xuân năm 1975, dưới sự lãnh đạo của Đảng, toàn dân, toàn quân ta tiến hành cuộc tổng tiến công và nổi dậy, mà đỉnh cao là chiến dịch Hồ Chí Minh lịch sử, giải phóng hoàn toàn miền Nam, thống nhất đất nước, đưa dân tộc ta bước vào một mùa Xuân bất tận - cả nước đi lên xây dựng CNXH.</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Từ đó đến nay, các kỳ Đại hội toàn quốc của Đảng thường được tổ chức vào những mùa Xuân. Sau mỗi kỳ Đại hội, Đảng ta lại đem đến cho đất nước những mùa Xuân ấm áp, sinh chồi nảy lộc. Nếu như Đại hội Đảng lần thứ VI - Xuân 1986 đánh dấu sự nghiệp đổi mới toàn diện, thì Đại hội Đảng toàn quốc lần thứ thứ XI mùa Xuân 2011 là Đại hội tổng kết 25 năm đường lối đổi mới của Đảng với “Cương lĩnh xây dựng đất nước trong thời kỳ quá độ lên chủ nghĩa xã hội”, tiếp tục đưa đất nước phát triển, để đến năm 2020, nước ta cơ bản trở thành một nước công nghiệp theo hướng hiện đại. Trong phát biểu bế mạc Đại hội XI, Tổng Bí thư Nguyễn Phú Trọng đã khẳng định: “Điều quan trọng là từ Đại hội này tỏa ra một niềm tin lớn, một khí thế mới, một sự đoàn kết thực sự chứ không phải là hình thức, để nhân dân tin tưởng, phấn khởi hơn”....</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Một mùa Xuân mới đã về. Với bản lĩnh</w:t>
      </w:r>
      <w:r>
        <w:rPr>
          <w:color w:val="333333"/>
          <w:sz w:val="28"/>
          <w:szCs w:val="28"/>
        </w:rPr>
        <w:t xml:space="preserve"> chính trị được rèn luyện qua các</w:t>
      </w:r>
      <w:r w:rsidRPr="00793C10">
        <w:rPr>
          <w:color w:val="333333"/>
          <w:sz w:val="28"/>
          <w:szCs w:val="28"/>
        </w:rPr>
        <w:t xml:space="preserve"> mùa Xuân, với sức sáng tạo luôn tươi mới như “chồi non, lộc biếc”, tin rằng Đảng ta sẽ lãnh đạo đất nước vượt qua thử thách, chèo lái con thuyền cách mạng Việt Nam đến bến bờ vinh quang.</w:t>
      </w:r>
    </w:p>
    <w:p w:rsidR="00793C10" w:rsidRPr="00793C10" w:rsidRDefault="00793C10" w:rsidP="00793C10">
      <w:pPr>
        <w:pStyle w:val="NormalWeb"/>
        <w:shd w:val="clear" w:color="auto" w:fill="FFFFFF"/>
        <w:spacing w:before="0" w:beforeAutospacing="0" w:after="0" w:afterAutospacing="0" w:line="315" w:lineRule="atLeast"/>
        <w:ind w:firstLine="720"/>
        <w:jc w:val="both"/>
        <w:rPr>
          <w:color w:val="333333"/>
          <w:sz w:val="28"/>
          <w:szCs w:val="28"/>
        </w:rPr>
      </w:pPr>
      <w:r w:rsidRPr="00793C10">
        <w:rPr>
          <w:color w:val="333333"/>
          <w:sz w:val="28"/>
          <w:szCs w:val="28"/>
        </w:rPr>
        <w:t>Với những trang sử vàng của dân tộc Việt Nam dưới</w:t>
      </w:r>
      <w:r>
        <w:rPr>
          <w:color w:val="333333"/>
          <w:sz w:val="28"/>
          <w:szCs w:val="28"/>
        </w:rPr>
        <w:t xml:space="preserve"> sự lãnh đạo của Đảng</w:t>
      </w:r>
      <w:r w:rsidRPr="00793C10">
        <w:rPr>
          <w:color w:val="333333"/>
          <w:sz w:val="28"/>
          <w:szCs w:val="28"/>
        </w:rPr>
        <w:t>, nhân dân ta đều có quyền tự hào với một niềm tin mãnh liệt: Chỉ có Đảng Cộng sản Việt Nam mới đem lại những mùa Xuân cho đất nước, sức Xuân của lòng người. Chủ tịch Hồ Chí Minh từng khẳng định: “Ngoài lợi ích của nhân dân, của dân tộc, Đảng không có lợi ích gì khác!” hay “Đảng ta là đạo đức, là văn minh, là thống nhất, độc lập, là hòa bình, ấm no…”. Lời dạy ấy đến nay vẫn còn nguyên giá trị đối với Đảng và trở thành lẽ sống, lời tuyên thệ của tất cả những người đảng viên chân chính dâng lên Đảng và Bác Hồ kính yêu mỗi khi Tết đến, Xuân về./.</w:t>
      </w:r>
    </w:p>
    <w:p w:rsidR="0066394B" w:rsidRPr="00793C10" w:rsidRDefault="0066394B">
      <w:pPr>
        <w:rPr>
          <w:rFonts w:cs="Times New Roman"/>
          <w:szCs w:val="28"/>
        </w:rPr>
      </w:pPr>
    </w:p>
    <w:sectPr w:rsidR="0066394B" w:rsidRPr="00793C10" w:rsidSect="00793C10">
      <w:pgSz w:w="12240" w:h="15840"/>
      <w:pgMar w:top="63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C10"/>
    <w:rsid w:val="0066394B"/>
    <w:rsid w:val="00793C10"/>
    <w:rsid w:val="009E6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3C10"/>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9E6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3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3C10"/>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9E6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3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73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Tommy_Phan</cp:lastModifiedBy>
  <cp:revision>2</cp:revision>
  <dcterms:created xsi:type="dcterms:W3CDTF">2023-01-11T12:51:00Z</dcterms:created>
  <dcterms:modified xsi:type="dcterms:W3CDTF">2023-01-11T12:51:00Z</dcterms:modified>
</cp:coreProperties>
</file>